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6772" w:rsidRPr="009D6299" w:rsidRDefault="002F2160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AR"/>
        </w:rPr>
        <mc:AlternateContent>
          <mc:Choice Requires="wps">
            <w:drawing>
              <wp:anchor distT="0" distB="0" distL="114300" distR="114300" simplePos="0" relativeHeight="251658240" behindDoc="1" locked="0" layoutInCell="1" hidden="0" allowOverlap="1">
                <wp:simplePos x="0" y="0"/>
                <wp:positionH relativeFrom="page">
                  <wp:posOffset>-6349</wp:posOffset>
                </wp:positionH>
                <wp:positionV relativeFrom="page">
                  <wp:posOffset>0</wp:posOffset>
                </wp:positionV>
                <wp:extent cx="0" cy="12700"/>
                <wp:effectExtent l="0" t="0" r="0" b="0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155625" y="8513925"/>
                          <a:ext cx="64770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5165C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9" o:spid="_x0000_s1026" type="#_x0000_t32" style="position:absolute;margin-left:-.5pt;margin-top:0;width:0;height:1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XD08gEAAOsDAAAOAAAAZHJzL2Uyb0RvYy54bWysU9uO0zAQfUfiHyy/06SFdrdV031oKS8I&#10;Ki18wNR2Eku+yeNt2r9n7JS9ABLSavPgjOOZk3POjNd3Z2vYSUXU3jV8Oqk5U054qV3X8J8/9h9u&#10;OcMEToLxTjX8opDfbd6/Ww9hpWa+90aqyAjE4WoIDe9TCquqQtErCzjxQTk6bH20kGgbu0pGGAjd&#10;mmpW14tq8FGG6IVCpK+78ZBvCn7bKpG+ty2qxEzDiVsqayzrMa/VZg2rLkLotbjSgFewsKAd/fQR&#10;agcJ2EPUf0FZLaJH36aJ8LbybauFKhpIzbT+Q819D0EVLWQOhkeb8O1gxbfTITItG77kzIGlFm2p&#10;USL5yGJ+MalYa5TogS2zW0PAFRVt3SFedxgOMUs/t9HmN4li54YvpvP5Yjbn7NLw2/n045Li4rY6&#10;JyZywqebm7qmpgjKWM7H4+oJJ0RMX5S3LAcNxxRBd30ieiO/aTEcTl8xES4V/i7IJNAbLffamLKJ&#10;3XFrIjsBTcG+PJkKlbxIM44NNMMzYkWkgKaxNZAotIH8QdeVH74owefIJCbr+QdyZrYD7EcGBWH0&#10;IvoHJ4srvQL52UmWLoF64KgHPLNBy5lRdLUoKHkJtPl/HkkzjhTmbo39ydHRy0tpW/lOE1U8uE5/&#10;Htnn+1L9dEc3vwAAAP//AwBQSwMEFAAGAAgAAAAhAHEkdN7ZAAAABAEAAA8AAABkcnMvZG93bnJl&#10;di54bWxMjztPw0AQhHsk/sNpkeiSu7hAyPgcIR4RlAQo0q19G9vJPSzfxTb8ehYa0ow0mtXMt8V6&#10;dlaMNMQueA2rpQJBvg6m842Gj/fnxS2ImNAbtMGThi+KsC4vLwrMTZj8G43b1Agu8TFHDW1KfS5l&#10;rFtyGJehJ8/ZPgwOE9uhkWbAicudlZlSN9Jh53mhxZ4eWqqP25PTsDtsXqppj48ks8/vJzu+1mqz&#10;0/r6ar6/A5FoTv/H8IvP6FAyUxVO3kRhNSxW/ErSwMrpn6s0ZApkWchz+PIHAAD//wMAUEsBAi0A&#10;FAAGAAgAAAAhALaDOJL+AAAA4QEAABMAAAAAAAAAAAAAAAAAAAAAAFtDb250ZW50X1R5cGVzXS54&#10;bWxQSwECLQAUAAYACAAAACEAOP0h/9YAAACUAQAACwAAAAAAAAAAAAAAAAAvAQAAX3JlbHMvLnJl&#10;bHNQSwECLQAUAAYACAAAACEAAcVw9PIBAADrAwAADgAAAAAAAAAAAAAAAAAuAgAAZHJzL2Uyb0Rv&#10;Yy54bWxQSwECLQAUAAYACAAAACEAcSR03tkAAAAEAQAADwAAAAAAAAAAAAAAAABMBAAAZHJzL2Rv&#10;d25yZXYueG1sUEsFBgAAAAAEAAQA8wAAAFIFAAAAAA==&#10;" filled="t" strokeweight="1pt">
                <v:stroke startarrowwidth="narrow" startarrowlength="short" endarrowwidth="narrow" endarrowlength="short"/>
                <w10:wrap anchorx="page" anchory="page"/>
              </v:shape>
            </w:pict>
          </mc:Fallback>
        </mc:AlternateContent>
      </w:r>
    </w:p>
    <w:p w:rsidR="00546772" w:rsidRPr="00943138" w:rsidRDefault="009D6299" w:rsidP="00943138">
      <w:pPr>
        <w:spacing w:line="360" w:lineRule="auto"/>
        <w:ind w:left="3309"/>
        <w:jc w:val="right"/>
        <w:rPr>
          <w:rFonts w:ascii="Times New Roman" w:eastAsia="Cambria" w:hAnsi="Times New Roman" w:cs="Times New Roman"/>
          <w:sz w:val="24"/>
          <w:szCs w:val="24"/>
        </w:rPr>
      </w:pPr>
      <w:r w:rsidRPr="00943138">
        <w:rPr>
          <w:rFonts w:ascii="Times New Roman" w:eastAsia="Cambria" w:hAnsi="Times New Roman" w:cs="Times New Roman"/>
          <w:sz w:val="24"/>
          <w:szCs w:val="24"/>
        </w:rPr>
        <w:t>Sociedad Belgrano de Protección a la Niñez (A.C.)</w:t>
      </w:r>
      <w:r w:rsidRPr="00943138">
        <w:rPr>
          <w:rFonts w:ascii="Times New Roman" w:hAnsi="Times New Roman" w:cs="Times New Roman"/>
          <w:noProof/>
          <w:sz w:val="24"/>
          <w:szCs w:val="24"/>
          <w:lang w:val="es-A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1023620</wp:posOffset>
            </wp:positionH>
            <wp:positionV relativeFrom="paragraph">
              <wp:posOffset>-152882</wp:posOffset>
            </wp:positionV>
            <wp:extent cx="791209" cy="934084"/>
            <wp:effectExtent l="0" t="0" r="0" b="0"/>
            <wp:wrapNone/>
            <wp:docPr id="1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1209" cy="9340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943138">
        <w:rPr>
          <w:rFonts w:ascii="Times New Roman" w:hAnsi="Times New Roman" w:cs="Times New Roman"/>
          <w:noProof/>
          <w:sz w:val="24"/>
          <w:szCs w:val="24"/>
          <w:lang w:val="es-A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63695</wp:posOffset>
            </wp:positionH>
            <wp:positionV relativeFrom="paragraph">
              <wp:posOffset>-145124</wp:posOffset>
            </wp:positionV>
            <wp:extent cx="806056" cy="933809"/>
            <wp:effectExtent l="0" t="0" r="0" b="0"/>
            <wp:wrapNone/>
            <wp:docPr id="18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056" cy="9338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46772" w:rsidRPr="00943138" w:rsidRDefault="00943138" w:rsidP="00943138">
      <w:pPr>
        <w:spacing w:line="360" w:lineRule="auto"/>
        <w:ind w:left="3309"/>
        <w:jc w:val="right"/>
        <w:rPr>
          <w:rFonts w:ascii="Times New Roman" w:eastAsia="Cambria" w:hAnsi="Times New Roman" w:cs="Times New Roman"/>
          <w:sz w:val="24"/>
          <w:szCs w:val="24"/>
        </w:rPr>
      </w:pPr>
      <w:r w:rsidRPr="00943138">
        <w:rPr>
          <w:rFonts w:ascii="Times New Roman" w:eastAsia="Cambria" w:hAnsi="Times New Roman" w:cs="Times New Roman"/>
          <w:sz w:val="24"/>
          <w:szCs w:val="24"/>
        </w:rPr>
        <w:t xml:space="preserve">DIEGEP 739-INICIAL Y PRIMARIO </w:t>
      </w:r>
    </w:p>
    <w:p w:rsidR="00546772" w:rsidRPr="00943138" w:rsidRDefault="009D6299" w:rsidP="00943138">
      <w:pPr>
        <w:spacing w:line="360" w:lineRule="auto"/>
        <w:ind w:left="3309"/>
        <w:jc w:val="right"/>
        <w:rPr>
          <w:rFonts w:ascii="Times New Roman" w:eastAsia="Cambria" w:hAnsi="Times New Roman" w:cs="Times New Roman"/>
          <w:sz w:val="24"/>
          <w:szCs w:val="24"/>
        </w:rPr>
      </w:pPr>
      <w:r w:rsidRPr="00943138">
        <w:rPr>
          <w:rFonts w:ascii="Times New Roman" w:eastAsia="Cambria" w:hAnsi="Times New Roman" w:cs="Times New Roman"/>
          <w:sz w:val="24"/>
          <w:szCs w:val="24"/>
        </w:rPr>
        <w:t>Alberdi 951 TE: 0236 4422480/4632480 - Junín (B)</w:t>
      </w:r>
    </w:p>
    <w:p w:rsidR="00546772" w:rsidRPr="00943138" w:rsidRDefault="00546772" w:rsidP="009431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546772" w:rsidRPr="00943138" w:rsidRDefault="009D6299" w:rsidP="00943138">
      <w:pPr>
        <w:pStyle w:val="Ttulo"/>
        <w:spacing w:before="0" w:line="360" w:lineRule="auto"/>
        <w:rPr>
          <w:rFonts w:ascii="Times New Roman" w:hAnsi="Times New Roman" w:cs="Times New Roman"/>
        </w:rPr>
      </w:pPr>
      <w:r w:rsidRPr="00943138">
        <w:rPr>
          <w:rFonts w:ascii="Times New Roman" w:hAnsi="Times New Roman" w:cs="Times New Roman"/>
        </w:rPr>
        <w:t xml:space="preserve">JUNÍN, </w:t>
      </w:r>
      <w:r w:rsidR="00943138" w:rsidRPr="00943138">
        <w:rPr>
          <w:rFonts w:ascii="Times New Roman" w:hAnsi="Times New Roman" w:cs="Times New Roman"/>
        </w:rPr>
        <w:t>15</w:t>
      </w:r>
      <w:r w:rsidRPr="00943138">
        <w:rPr>
          <w:rFonts w:ascii="Times New Roman" w:hAnsi="Times New Roman" w:cs="Times New Roman"/>
        </w:rPr>
        <w:t xml:space="preserve"> DE </w:t>
      </w:r>
      <w:r w:rsidR="00943138" w:rsidRPr="00943138">
        <w:rPr>
          <w:rFonts w:ascii="Times New Roman" w:hAnsi="Times New Roman" w:cs="Times New Roman"/>
        </w:rPr>
        <w:t>MAYO</w:t>
      </w:r>
      <w:r w:rsidRPr="00943138">
        <w:rPr>
          <w:rFonts w:ascii="Times New Roman" w:hAnsi="Times New Roman" w:cs="Times New Roman"/>
        </w:rPr>
        <w:t xml:space="preserve"> 202</w:t>
      </w:r>
      <w:r w:rsidR="00943138" w:rsidRPr="00943138">
        <w:rPr>
          <w:rFonts w:ascii="Times New Roman" w:hAnsi="Times New Roman" w:cs="Times New Roman"/>
        </w:rPr>
        <w:t>3</w:t>
      </w:r>
      <w:r w:rsidRPr="00943138">
        <w:rPr>
          <w:rFonts w:ascii="Times New Roman" w:hAnsi="Times New Roman" w:cs="Times New Roman"/>
        </w:rPr>
        <w:t>.</w:t>
      </w:r>
    </w:p>
    <w:p w:rsidR="00546772" w:rsidRPr="00943138" w:rsidRDefault="00943138" w:rsidP="009431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Queridas familias:</w:t>
      </w:r>
    </w:p>
    <w:p w:rsidR="00367A1F" w:rsidRDefault="00457E5D" w:rsidP="009431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firstLine="720"/>
        <w:rPr>
          <w:rFonts w:ascii="Times New Roman" w:hAnsi="Times New Roman" w:cs="Times New Roman"/>
          <w:sz w:val="24"/>
          <w:szCs w:val="24"/>
        </w:rPr>
      </w:pPr>
      <w:r w:rsidRPr="00943138">
        <w:rPr>
          <w:rFonts w:ascii="Times New Roman" w:hAnsi="Times New Roman" w:cs="Times New Roman"/>
          <w:sz w:val="24"/>
          <w:szCs w:val="24"/>
        </w:rPr>
        <w:t xml:space="preserve">A los fines de la </w:t>
      </w:r>
      <w:r w:rsidR="009004EC">
        <w:rPr>
          <w:rFonts w:ascii="Times New Roman" w:hAnsi="Times New Roman" w:cs="Times New Roman"/>
          <w:b/>
          <w:sz w:val="24"/>
          <w:szCs w:val="24"/>
        </w:rPr>
        <w:t>SOLICITUD</w:t>
      </w:r>
      <w:r w:rsidRPr="009431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3138">
        <w:rPr>
          <w:rFonts w:ascii="Times New Roman" w:hAnsi="Times New Roman" w:cs="Times New Roman"/>
          <w:b/>
          <w:sz w:val="24"/>
          <w:szCs w:val="24"/>
        </w:rPr>
        <w:t>DE</w:t>
      </w:r>
      <w:r w:rsidRPr="00943138">
        <w:rPr>
          <w:rFonts w:ascii="Times New Roman" w:hAnsi="Times New Roman" w:cs="Times New Roman"/>
          <w:b/>
          <w:sz w:val="24"/>
          <w:szCs w:val="24"/>
        </w:rPr>
        <w:t xml:space="preserve"> VACANTES</w:t>
      </w:r>
      <w:r w:rsidR="00943138" w:rsidRPr="00943138">
        <w:rPr>
          <w:rFonts w:ascii="Times New Roman" w:hAnsi="Times New Roman" w:cs="Times New Roman"/>
          <w:b/>
          <w:sz w:val="24"/>
          <w:szCs w:val="24"/>
        </w:rPr>
        <w:t xml:space="preserve"> PARA HERMANOS</w:t>
      </w:r>
      <w:r w:rsidRPr="00943138">
        <w:rPr>
          <w:rFonts w:ascii="Times New Roman" w:hAnsi="Times New Roman" w:cs="Times New Roman"/>
          <w:sz w:val="24"/>
          <w:szCs w:val="24"/>
        </w:rPr>
        <w:t xml:space="preserve"> para el Ciclo 202</w:t>
      </w:r>
      <w:r w:rsidR="00943138" w:rsidRPr="00943138">
        <w:rPr>
          <w:rFonts w:ascii="Times New Roman" w:hAnsi="Times New Roman" w:cs="Times New Roman"/>
          <w:sz w:val="24"/>
          <w:szCs w:val="24"/>
        </w:rPr>
        <w:t>4</w:t>
      </w:r>
      <w:r w:rsidRPr="00943138">
        <w:rPr>
          <w:rFonts w:ascii="Times New Roman" w:hAnsi="Times New Roman" w:cs="Times New Roman"/>
          <w:sz w:val="24"/>
          <w:szCs w:val="24"/>
        </w:rPr>
        <w:t xml:space="preserve">, les solicitamos tengan a bien </w:t>
      </w:r>
      <w:r w:rsidR="00943138" w:rsidRPr="00943138">
        <w:rPr>
          <w:rFonts w:ascii="Times New Roman" w:hAnsi="Times New Roman" w:cs="Times New Roman"/>
          <w:sz w:val="24"/>
          <w:szCs w:val="24"/>
        </w:rPr>
        <w:t xml:space="preserve">completar el </w:t>
      </w:r>
      <w:r w:rsidR="00367A1F">
        <w:rPr>
          <w:rFonts w:ascii="Times New Roman" w:hAnsi="Times New Roman" w:cs="Times New Roman"/>
          <w:sz w:val="24"/>
          <w:szCs w:val="24"/>
        </w:rPr>
        <w:t xml:space="preserve">siguiente formulario: </w:t>
      </w:r>
      <w:hyperlink r:id="rId7" w:tgtFrame="_blank" w:history="1">
        <w:r w:rsidR="00367A1F">
          <w:rPr>
            <w:rStyle w:val="Hipervnculo"/>
            <w:rFonts w:ascii="Arial" w:hAnsi="Arial" w:cs="Arial"/>
            <w:color w:val="1155CC"/>
            <w:shd w:val="clear" w:color="auto" w:fill="FFFFFF"/>
          </w:rPr>
          <w:t>https://forms.gle/f4hxdUNMcnvHhHBFA</w:t>
        </w:r>
      </w:hyperlink>
    </w:p>
    <w:p w:rsidR="00943138" w:rsidRPr="00943138" w:rsidRDefault="00943138" w:rsidP="009431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firstLine="720"/>
        <w:rPr>
          <w:rFonts w:ascii="Times New Roman" w:hAnsi="Times New Roman" w:cs="Times New Roman"/>
          <w:sz w:val="24"/>
          <w:szCs w:val="24"/>
        </w:rPr>
      </w:pPr>
      <w:r w:rsidRPr="00943138">
        <w:rPr>
          <w:rFonts w:ascii="Times New Roman" w:hAnsi="Times New Roman" w:cs="Times New Roman"/>
          <w:b/>
          <w:sz w:val="24"/>
          <w:szCs w:val="24"/>
        </w:rPr>
        <w:t>Plazo para completarlo: viernes 30 de junio de 2.023</w:t>
      </w:r>
      <w:r w:rsidRPr="00943138">
        <w:rPr>
          <w:rFonts w:ascii="Times New Roman" w:hAnsi="Times New Roman" w:cs="Times New Roman"/>
          <w:sz w:val="24"/>
          <w:szCs w:val="24"/>
        </w:rPr>
        <w:t>. De no cumplirse dicho plazo, la solicitud quedará sin efecto.</w:t>
      </w:r>
    </w:p>
    <w:p w:rsidR="00943138" w:rsidRDefault="00943138" w:rsidP="009431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8" w:right="41"/>
        <w:jc w:val="right"/>
        <w:rPr>
          <w:rFonts w:ascii="Times New Roman" w:hAnsi="Times New Roman" w:cs="Times New Roman"/>
          <w:sz w:val="24"/>
          <w:szCs w:val="24"/>
        </w:rPr>
      </w:pPr>
      <w:r w:rsidRPr="00943138">
        <w:rPr>
          <w:rFonts w:ascii="Times New Roman" w:hAnsi="Times New Roman" w:cs="Times New Roman"/>
          <w:sz w:val="24"/>
          <w:szCs w:val="24"/>
        </w:rPr>
        <w:t>Comisión Directiva de la Sociedad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3138">
        <w:rPr>
          <w:rFonts w:ascii="Times New Roman" w:hAnsi="Times New Roman" w:cs="Times New Roman"/>
          <w:sz w:val="24"/>
          <w:szCs w:val="24"/>
        </w:rPr>
        <w:t xml:space="preserve">Belgrano </w:t>
      </w:r>
    </w:p>
    <w:p w:rsidR="00943138" w:rsidRPr="00943138" w:rsidRDefault="00943138" w:rsidP="009431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8" w:right="41"/>
        <w:jc w:val="right"/>
        <w:rPr>
          <w:rFonts w:ascii="Times New Roman" w:hAnsi="Times New Roman" w:cs="Times New Roman"/>
          <w:sz w:val="24"/>
          <w:szCs w:val="24"/>
        </w:rPr>
      </w:pPr>
      <w:r w:rsidRPr="00943138">
        <w:rPr>
          <w:rFonts w:ascii="Times New Roman" w:hAnsi="Times New Roman" w:cs="Times New Roman"/>
          <w:sz w:val="24"/>
          <w:szCs w:val="24"/>
        </w:rPr>
        <w:t>de Protección a la Niñez (entidad propietaria)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943138" w:rsidRPr="00943138" w:rsidSect="00457E5D">
      <w:pgSz w:w="11920" w:h="16850"/>
      <w:pgMar w:top="709" w:right="740" w:bottom="280" w:left="14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772"/>
    <w:rsid w:val="00001C0C"/>
    <w:rsid w:val="002F2160"/>
    <w:rsid w:val="00367A1F"/>
    <w:rsid w:val="00457E5D"/>
    <w:rsid w:val="00546772"/>
    <w:rsid w:val="00726C1E"/>
    <w:rsid w:val="009004EC"/>
    <w:rsid w:val="00943138"/>
    <w:rsid w:val="009D6299"/>
    <w:rsid w:val="00DC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91265C-EAF6-45C2-9770-7EFE3F61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C550A"/>
  </w:style>
  <w:style w:type="paragraph" w:styleId="Ttulo1">
    <w:name w:val="heading 1"/>
    <w:basedOn w:val="Normal1"/>
    <w:next w:val="Normal1"/>
    <w:rsid w:val="0054677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4677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4677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4677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4677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54677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546772"/>
  </w:style>
  <w:style w:type="table" w:customStyle="1" w:styleId="TableNormal">
    <w:name w:val="Table Normal"/>
    <w:rsid w:val="0054677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sid w:val="00EC550A"/>
    <w:pPr>
      <w:spacing w:before="1"/>
      <w:ind w:right="152"/>
      <w:jc w:val="right"/>
    </w:pPr>
    <w:rPr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rsid w:val="00EC55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C550A"/>
  </w:style>
  <w:style w:type="paragraph" w:styleId="Prrafodelista">
    <w:name w:val="List Paragraph"/>
    <w:basedOn w:val="Normal"/>
    <w:uiPriority w:val="1"/>
    <w:qFormat/>
    <w:rsid w:val="00EC550A"/>
  </w:style>
  <w:style w:type="paragraph" w:customStyle="1" w:styleId="TableParagraph">
    <w:name w:val="Table Paragraph"/>
    <w:basedOn w:val="Normal"/>
    <w:uiPriority w:val="1"/>
    <w:qFormat/>
    <w:rsid w:val="00EC550A"/>
  </w:style>
  <w:style w:type="paragraph" w:styleId="Subttulo">
    <w:name w:val="Subtitle"/>
    <w:basedOn w:val="Normal"/>
    <w:next w:val="Normal"/>
    <w:rsid w:val="0054677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semiHidden/>
    <w:unhideWhenUsed/>
    <w:rsid w:val="00367A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forms.gle/f4hxdUNMcnvHhHBFA" TargetMode="Externa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KU+VJTyazV722G3MqcFdSBFfLg==">AMUW2mXEeNC+x/u5hND34s7EJoJoIk/kHn8g2D4i3HiOYWVRQQdvuYAGDc6yBWpEW0fIKZMnPQKWtS1pdi+FzKzOPn84SYuMl/m7GOE6wK1IGACnMXxckYM=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María Florencia Crecchia</cp:lastModifiedBy>
  <cp:revision>2</cp:revision>
  <dcterms:created xsi:type="dcterms:W3CDTF">2023-05-12T14:15:00Z</dcterms:created>
  <dcterms:modified xsi:type="dcterms:W3CDTF">2023-05-12T14:15:00Z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2021-08-10T00:00:00Z</vt:filetime>
  </property>
</Properties>
</file>